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EB" w:rsidRDefault="00C41872" w:rsidP="00C41872">
      <w:pPr>
        <w:jc w:val="center"/>
      </w:pPr>
      <w:r>
        <w:t>Карантин</w:t>
      </w:r>
    </w:p>
    <w:p w:rsidR="00C41872" w:rsidRDefault="00C41872" w:rsidP="00C41872">
      <w:pPr>
        <w:jc w:val="center"/>
      </w:pPr>
      <w:r>
        <w:t>Домашнее задание.</w:t>
      </w:r>
    </w:p>
    <w:p w:rsidR="00C41872" w:rsidRDefault="00C41872" w:rsidP="00C41872">
      <w:pPr>
        <w:jc w:val="center"/>
      </w:pPr>
      <w:r>
        <w:t>Учитель Мартынова Н.И.</w:t>
      </w:r>
    </w:p>
    <w:p w:rsidR="00C41872" w:rsidRDefault="00C41872" w:rsidP="00C41872">
      <w:pPr>
        <w:jc w:val="center"/>
      </w:pPr>
    </w:p>
    <w:p w:rsidR="00C41872" w:rsidRDefault="00C41872" w:rsidP="00C41872">
      <w:r>
        <w:t>5 класс. Обществознание.</w:t>
      </w:r>
    </w:p>
    <w:p w:rsidR="00C41872" w:rsidRDefault="00C41872" w:rsidP="00C41872">
      <w:pPr>
        <w:pStyle w:val="a3"/>
        <w:numPr>
          <w:ilvl w:val="0"/>
          <w:numId w:val="1"/>
        </w:numPr>
      </w:pPr>
      <w:r>
        <w:t>Учебник стр. 63 пункт «Самообразование и самоорганизация»  написать план самоорганизации.</w:t>
      </w:r>
    </w:p>
    <w:p w:rsidR="00C41872" w:rsidRDefault="00C41872" w:rsidP="00C41872">
      <w:pPr>
        <w:pStyle w:val="a3"/>
        <w:numPr>
          <w:ilvl w:val="0"/>
          <w:numId w:val="1"/>
        </w:numPr>
      </w:pPr>
      <w:r>
        <w:t>Учебник  стр. 63 вопросы к рубрике «Проверь себя» № 1-4 устно подготовка к проверочной работе</w:t>
      </w:r>
      <w:proofErr w:type="gramStart"/>
      <w:r>
        <w:t>..</w:t>
      </w:r>
      <w:proofErr w:type="gramEnd"/>
    </w:p>
    <w:p w:rsidR="00C41872" w:rsidRDefault="00C41872" w:rsidP="00C41872">
      <w:pPr>
        <w:pStyle w:val="a3"/>
        <w:numPr>
          <w:ilvl w:val="0"/>
          <w:numId w:val="1"/>
        </w:numPr>
      </w:pPr>
      <w:r>
        <w:t>Учебник стр. 65-66 рубрика «Жил на свете человек» пересказ.</w:t>
      </w:r>
    </w:p>
    <w:p w:rsidR="006A7E8B" w:rsidRDefault="00C41872" w:rsidP="00C41872">
      <w:r>
        <w:t xml:space="preserve">8 класс. </w:t>
      </w:r>
    </w:p>
    <w:p w:rsidR="00C41872" w:rsidRDefault="00C41872" w:rsidP="00C41872">
      <w:r>
        <w:t>История</w:t>
      </w:r>
      <w:r w:rsidR="006A7E8B">
        <w:t>.</w:t>
      </w:r>
    </w:p>
    <w:p w:rsidR="00C41872" w:rsidRDefault="00C41872" w:rsidP="00C41872">
      <w:pPr>
        <w:pStyle w:val="a3"/>
        <w:numPr>
          <w:ilvl w:val="0"/>
          <w:numId w:val="2"/>
        </w:numPr>
      </w:pPr>
      <w:r>
        <w:t xml:space="preserve">Подготовка к проекту «Внешняя политика Екатерины </w:t>
      </w:r>
      <w:r>
        <w:rPr>
          <w:lang w:val="en-US"/>
        </w:rPr>
        <w:t>II</w:t>
      </w:r>
      <w:r>
        <w:t xml:space="preserve">» </w:t>
      </w:r>
    </w:p>
    <w:p w:rsidR="00C41872" w:rsidRDefault="00C41872" w:rsidP="00C41872">
      <w:pPr>
        <w:ind w:left="360"/>
      </w:pPr>
      <w:r>
        <w:t xml:space="preserve">Работа по группам. </w:t>
      </w:r>
    </w:p>
    <w:p w:rsidR="00C41872" w:rsidRDefault="00C41872" w:rsidP="00C41872">
      <w:r>
        <w:t xml:space="preserve">        Продук</w:t>
      </w:r>
      <w:proofErr w:type="gramStart"/>
      <w:r>
        <w:t>т-</w:t>
      </w:r>
      <w:proofErr w:type="gramEnd"/>
      <w:r>
        <w:t xml:space="preserve"> плакат с наглядностью.</w:t>
      </w:r>
    </w:p>
    <w:p w:rsidR="00C41872" w:rsidRDefault="00C41872" w:rsidP="00C41872">
      <w:pPr>
        <w:pStyle w:val="a3"/>
        <w:numPr>
          <w:ilvl w:val="0"/>
          <w:numId w:val="2"/>
        </w:numPr>
      </w:pPr>
      <w:r>
        <w:t xml:space="preserve">Параграф 23 </w:t>
      </w:r>
      <w:r w:rsidR="006A7E8B">
        <w:t>стр. 55 рубрика вопросы и задания» № 1-7 письменно.</w:t>
      </w:r>
    </w:p>
    <w:p w:rsidR="006A7E8B" w:rsidRDefault="006A7E8B" w:rsidP="006A7E8B">
      <w:pPr>
        <w:ind w:left="360"/>
      </w:pPr>
      <w:r>
        <w:t>Обществознание.</w:t>
      </w:r>
    </w:p>
    <w:p w:rsidR="006A7E8B" w:rsidRDefault="006A7E8B" w:rsidP="006A7E8B">
      <w:pPr>
        <w:pStyle w:val="a3"/>
        <w:numPr>
          <w:ilvl w:val="0"/>
          <w:numId w:val="3"/>
        </w:numPr>
      </w:pPr>
      <w:r>
        <w:t>На сайте «Решу ЕГЭ»  №</w:t>
      </w:r>
      <w:r w:rsidR="00372211">
        <w:t xml:space="preserve"> 1706879</w:t>
      </w:r>
      <w:r w:rsidR="000935E8">
        <w:t>. Тест закроется на сайте 15.02 в 23-55.</w:t>
      </w:r>
    </w:p>
    <w:p w:rsidR="006A7E8B" w:rsidRDefault="006A7E8B" w:rsidP="006A7E8B">
      <w:pPr>
        <w:pStyle w:val="a3"/>
        <w:numPr>
          <w:ilvl w:val="0"/>
          <w:numId w:val="3"/>
        </w:numPr>
      </w:pPr>
      <w:r>
        <w:t xml:space="preserve">Учебник параграф  17 стр. 159 рубрика «Проверь себя» № 1-4 письменно. 4 вопрос </w:t>
      </w:r>
      <w:proofErr w:type="gramStart"/>
      <w:r>
        <w:t>виде</w:t>
      </w:r>
      <w:proofErr w:type="gramEnd"/>
      <w:r>
        <w:t xml:space="preserve"> таблицы.</w:t>
      </w:r>
    </w:p>
    <w:p w:rsidR="006A7E8B" w:rsidRDefault="006A7E8B" w:rsidP="006A7E8B">
      <w:r>
        <w:t>9 класс.</w:t>
      </w:r>
    </w:p>
    <w:p w:rsidR="006A7E8B" w:rsidRDefault="006A7E8B" w:rsidP="006A7E8B">
      <w:r>
        <w:t>История.</w:t>
      </w:r>
    </w:p>
    <w:p w:rsidR="006A7E8B" w:rsidRDefault="006A7E8B" w:rsidP="006A7E8B">
      <w:pPr>
        <w:pStyle w:val="a3"/>
        <w:numPr>
          <w:ilvl w:val="0"/>
          <w:numId w:val="4"/>
        </w:numPr>
      </w:pPr>
      <w:r>
        <w:t>Параграф 41</w:t>
      </w:r>
      <w:r w:rsidR="00372211">
        <w:t xml:space="preserve"> (Экономика СССР 1953-1964 гг.)</w:t>
      </w:r>
      <w:r>
        <w:t xml:space="preserve"> и 42</w:t>
      </w:r>
      <w:r w:rsidR="00372211">
        <w:t>(«Оттепель» и духовная жизнь)</w:t>
      </w:r>
      <w:r>
        <w:t xml:space="preserve"> конспект.  Вопросы в конце параграфов устно.</w:t>
      </w:r>
    </w:p>
    <w:p w:rsidR="006A7E8B" w:rsidRDefault="006A7E8B" w:rsidP="006A7E8B">
      <w:r>
        <w:t>Обществознание.</w:t>
      </w:r>
    </w:p>
    <w:p w:rsidR="00372211" w:rsidRDefault="00372211" w:rsidP="00372211">
      <w:pPr>
        <w:pStyle w:val="a3"/>
        <w:numPr>
          <w:ilvl w:val="0"/>
          <w:numId w:val="5"/>
        </w:numPr>
      </w:pPr>
      <w:r>
        <w:t>9а класс учебник  параграф 9 стр.78 рубрика «Проверь себя» № 1-8 письменно.</w:t>
      </w:r>
    </w:p>
    <w:p w:rsidR="00372211" w:rsidRDefault="00372211" w:rsidP="00372211">
      <w:pPr>
        <w:pStyle w:val="a3"/>
        <w:numPr>
          <w:ilvl w:val="0"/>
          <w:numId w:val="5"/>
        </w:numPr>
      </w:pPr>
      <w:r>
        <w:t xml:space="preserve">9б и 9в учебник параграф </w:t>
      </w:r>
      <w:r w:rsidR="000935E8">
        <w:t xml:space="preserve">29 </w:t>
      </w:r>
      <w:r>
        <w:t>стр.</w:t>
      </w:r>
      <w:r w:rsidR="000935E8">
        <w:t xml:space="preserve"> 183 рубрика «Вопросы </w:t>
      </w:r>
      <w:r>
        <w:t xml:space="preserve"> </w:t>
      </w:r>
      <w:r w:rsidR="000935E8">
        <w:t xml:space="preserve"> для самопроверки» № 1-5 письменно.</w:t>
      </w:r>
    </w:p>
    <w:p w:rsidR="000935E8" w:rsidRDefault="000935E8" w:rsidP="00372211">
      <w:pPr>
        <w:pStyle w:val="a3"/>
        <w:numPr>
          <w:ilvl w:val="0"/>
          <w:numId w:val="5"/>
        </w:numPr>
      </w:pPr>
      <w:r>
        <w:t>Всем 9 классам сайт «Решу ОГЭ» номер 1706895. Тест закроется на сайте 15.02 в 23-55.</w:t>
      </w:r>
    </w:p>
    <w:p w:rsidR="00406DC7" w:rsidRDefault="00406DC7" w:rsidP="00372211">
      <w:pPr>
        <w:pStyle w:val="a3"/>
        <w:numPr>
          <w:ilvl w:val="0"/>
          <w:numId w:val="5"/>
        </w:numPr>
      </w:pPr>
      <w:r>
        <w:t xml:space="preserve"> Всем кто сдает экзамен сайт «Решу ОГЭ номер 1706910. Тест закроется на сайте 15.02 в 23-55.</w:t>
      </w:r>
    </w:p>
    <w:p w:rsidR="00406DC7" w:rsidRDefault="00406DC7" w:rsidP="00406DC7"/>
    <w:p w:rsidR="00406DC7" w:rsidRDefault="00406DC7" w:rsidP="00406DC7"/>
    <w:p w:rsidR="00406DC7" w:rsidRDefault="00406DC7" w:rsidP="00406DC7">
      <w:r>
        <w:lastRenderedPageBreak/>
        <w:t>10 класс.</w:t>
      </w:r>
    </w:p>
    <w:p w:rsidR="00406DC7" w:rsidRDefault="00406DC7" w:rsidP="00406DC7">
      <w:r>
        <w:t>История.</w:t>
      </w:r>
    </w:p>
    <w:p w:rsidR="00406DC7" w:rsidRDefault="00406DC7" w:rsidP="00406DC7">
      <w:pPr>
        <w:pStyle w:val="a3"/>
        <w:numPr>
          <w:ilvl w:val="0"/>
          <w:numId w:val="6"/>
        </w:numPr>
      </w:pPr>
      <w:r>
        <w:t xml:space="preserve">Учебник </w:t>
      </w:r>
      <w:r>
        <w:rPr>
          <w:lang w:val="en-US"/>
        </w:rPr>
        <w:t>II</w:t>
      </w:r>
      <w:r w:rsidRPr="00406DC7">
        <w:t xml:space="preserve"> </w:t>
      </w:r>
      <w:r>
        <w:t>часть параграф  7 схему высших органов власти и схему органов местного</w:t>
      </w:r>
      <w:r w:rsidRPr="00406DC7">
        <w:t xml:space="preserve"> </w:t>
      </w:r>
      <w:r>
        <w:t xml:space="preserve">самоуправления </w:t>
      </w:r>
      <w:r>
        <w:rPr>
          <w:lang w:val="en-US"/>
        </w:rPr>
        <w:t>XVII</w:t>
      </w:r>
      <w:r>
        <w:t xml:space="preserve"> века.</w:t>
      </w:r>
    </w:p>
    <w:p w:rsidR="00406DC7" w:rsidRDefault="00406DC7" w:rsidP="00406DC7">
      <w:pPr>
        <w:pStyle w:val="a3"/>
        <w:numPr>
          <w:ilvl w:val="0"/>
          <w:numId w:val="6"/>
        </w:numPr>
      </w:pPr>
      <w:r>
        <w:t xml:space="preserve">Учебник </w:t>
      </w:r>
      <w:r>
        <w:rPr>
          <w:lang w:val="en-US"/>
        </w:rPr>
        <w:t>II</w:t>
      </w:r>
      <w:r>
        <w:t xml:space="preserve"> часть параграф 8 и 10  конспект. Вопросы на стр. 89 № 1-5 устно.</w:t>
      </w:r>
    </w:p>
    <w:p w:rsidR="00406DC7" w:rsidRDefault="00406DC7" w:rsidP="00406DC7">
      <w:r>
        <w:t>Обществознание.</w:t>
      </w:r>
    </w:p>
    <w:p w:rsidR="00406DC7" w:rsidRDefault="00406DC7" w:rsidP="00406DC7">
      <w:pPr>
        <w:pStyle w:val="a3"/>
        <w:numPr>
          <w:ilvl w:val="0"/>
          <w:numId w:val="7"/>
        </w:numPr>
      </w:pPr>
      <w:r>
        <w:t xml:space="preserve">Сайт «Решу ЕГЭ» номер </w:t>
      </w:r>
      <w:r w:rsidR="00BA15DC">
        <w:t>4220234. Тест закроется на сайте 15.02 в 23-55.</w:t>
      </w:r>
    </w:p>
    <w:p w:rsidR="00BA15DC" w:rsidRDefault="00BA15DC" w:rsidP="00406DC7">
      <w:pPr>
        <w:pStyle w:val="a3"/>
        <w:numPr>
          <w:ilvl w:val="0"/>
          <w:numId w:val="7"/>
        </w:numPr>
      </w:pPr>
      <w:r>
        <w:t xml:space="preserve">Сайт «Решу ЕГЭ» номер </w:t>
      </w:r>
      <w:r w:rsidR="00800DAC">
        <w:t xml:space="preserve"> 4220262. Тест закроется на сайте 15.02 в 23-55.</w:t>
      </w:r>
    </w:p>
    <w:p w:rsidR="00800DAC" w:rsidRDefault="00800DAC" w:rsidP="00406DC7">
      <w:pPr>
        <w:pStyle w:val="a3"/>
        <w:numPr>
          <w:ilvl w:val="0"/>
          <w:numId w:val="7"/>
        </w:numPr>
      </w:pPr>
      <w:r>
        <w:t>Написать эссе «То, что мы знаем,- ограниченно, а то, чего мы не знаем,- бесконечно» П. Лаплас.</w:t>
      </w:r>
    </w:p>
    <w:p w:rsidR="00800DAC" w:rsidRDefault="00800DAC" w:rsidP="00800DAC">
      <w:r>
        <w:t>11 класс.</w:t>
      </w:r>
    </w:p>
    <w:p w:rsidR="00800DAC" w:rsidRDefault="00800DAC" w:rsidP="00800DAC">
      <w:r>
        <w:t>История.</w:t>
      </w:r>
    </w:p>
    <w:p w:rsidR="00800DAC" w:rsidRDefault="00800DAC" w:rsidP="00800DAC">
      <w:pPr>
        <w:pStyle w:val="a3"/>
        <w:numPr>
          <w:ilvl w:val="0"/>
          <w:numId w:val="8"/>
        </w:numPr>
      </w:pPr>
      <w:r>
        <w:t>Учебник параграф 28 и 29 конспект, вопросы в конце параграфов  устно.</w:t>
      </w:r>
    </w:p>
    <w:p w:rsidR="00800DAC" w:rsidRDefault="00800DAC" w:rsidP="00800DAC">
      <w:r>
        <w:t>Обществознание.</w:t>
      </w:r>
      <w:r w:rsidR="000F6B8A">
        <w:t xml:space="preserve"> </w:t>
      </w:r>
    </w:p>
    <w:p w:rsidR="000F6B8A" w:rsidRDefault="000F6B8A" w:rsidP="000F6B8A">
      <w:pPr>
        <w:pStyle w:val="a3"/>
        <w:numPr>
          <w:ilvl w:val="0"/>
          <w:numId w:val="10"/>
        </w:numPr>
      </w:pPr>
      <w:r>
        <w:t>На сайте «Решу</w:t>
      </w:r>
      <w:r w:rsidR="0059175D">
        <w:t xml:space="preserve"> ЕГЭ»  номер  4220584</w:t>
      </w:r>
      <w:r w:rsidR="005A031D">
        <w:t xml:space="preserve"> . Тест закроется на сайте 15.02 в 23.55</w:t>
      </w:r>
    </w:p>
    <w:p w:rsidR="005A031D" w:rsidRDefault="005A031D" w:rsidP="000F6B8A">
      <w:pPr>
        <w:pStyle w:val="a3"/>
        <w:numPr>
          <w:ilvl w:val="0"/>
          <w:numId w:val="10"/>
        </w:numPr>
      </w:pPr>
      <w:r>
        <w:t>На сайте «Решу ЕГЭ»  номер  4220600. Тест закроется на сайте 15.02 в 23.55</w:t>
      </w:r>
    </w:p>
    <w:p w:rsidR="006A7E8B" w:rsidRDefault="005A031D" w:rsidP="006A7E8B">
      <w:pPr>
        <w:pStyle w:val="a3"/>
        <w:numPr>
          <w:ilvl w:val="0"/>
          <w:numId w:val="10"/>
        </w:numPr>
      </w:pPr>
      <w:r>
        <w:t>Эссе «</w:t>
      </w:r>
      <w:r w:rsidR="00E25FBC">
        <w:t xml:space="preserve">Все счастливые семьи похожи друг на друга, каждая несчастливая семья несчастна по-своему» </w:t>
      </w:r>
    </w:p>
    <w:p w:rsidR="00E25FBC" w:rsidRDefault="00E25FBC" w:rsidP="006A7E8B">
      <w:pPr>
        <w:pStyle w:val="a3"/>
        <w:numPr>
          <w:ilvl w:val="0"/>
          <w:numId w:val="10"/>
        </w:numPr>
      </w:pPr>
      <w:r>
        <w:t>Конспе</w:t>
      </w:r>
      <w:proofErr w:type="gramStart"/>
      <w:r>
        <w:t>кт Спр</w:t>
      </w:r>
      <w:proofErr w:type="gramEnd"/>
      <w:r>
        <w:t>авочник Баранова тема межнациональный конфликт  стр. 240-251</w:t>
      </w:r>
    </w:p>
    <w:p w:rsidR="001F69DB" w:rsidRDefault="001F69DB" w:rsidP="001F69DB">
      <w:pPr>
        <w:pStyle w:val="a3"/>
        <w:numPr>
          <w:ilvl w:val="0"/>
          <w:numId w:val="10"/>
        </w:numPr>
      </w:pPr>
      <w:r>
        <w:t>Подготовить к зачету термины.</w:t>
      </w:r>
    </w:p>
    <w:p w:rsidR="001F69DB" w:rsidRDefault="001F69DB" w:rsidP="001F69DB">
      <w:pPr>
        <w:ind w:left="360"/>
      </w:pPr>
      <w:proofErr w:type="spellStart"/>
      <w:proofErr w:type="gramStart"/>
      <w:r>
        <w:t>Соц</w:t>
      </w:r>
      <w:proofErr w:type="spellEnd"/>
      <w:proofErr w:type="gramEnd"/>
      <w:r>
        <w:t xml:space="preserve"> дифференциация </w:t>
      </w:r>
    </w:p>
    <w:p w:rsidR="001F69DB" w:rsidRDefault="001F69DB" w:rsidP="001F69DB">
      <w:pPr>
        <w:ind w:left="360"/>
      </w:pPr>
      <w:r>
        <w:t xml:space="preserve">Неравенство </w:t>
      </w:r>
    </w:p>
    <w:p w:rsidR="001F69DB" w:rsidRDefault="001F69DB" w:rsidP="001F69DB">
      <w:pPr>
        <w:ind w:left="360"/>
      </w:pPr>
      <w:r>
        <w:t>Страта</w:t>
      </w:r>
    </w:p>
    <w:p w:rsidR="001F69DB" w:rsidRDefault="001F69DB" w:rsidP="001F69DB">
      <w:pPr>
        <w:ind w:left="360"/>
      </w:pPr>
      <w:proofErr w:type="spellStart"/>
      <w:proofErr w:type="gramStart"/>
      <w:r>
        <w:t>Соц</w:t>
      </w:r>
      <w:proofErr w:type="spellEnd"/>
      <w:proofErr w:type="gramEnd"/>
      <w:r>
        <w:t xml:space="preserve"> стратификация </w:t>
      </w:r>
    </w:p>
    <w:p w:rsidR="001F69DB" w:rsidRDefault="001F69DB" w:rsidP="001F69DB">
      <w:pPr>
        <w:ind w:left="360"/>
      </w:pPr>
      <w:r>
        <w:t xml:space="preserve">Критерии </w:t>
      </w:r>
      <w:r>
        <w:rPr>
          <w:rFonts w:ascii="Cambria Math" w:hAnsi="Cambria Math" w:cs="Cambria Math"/>
        </w:rPr>
        <w:t>⬆</w:t>
      </w:r>
      <w:r>
        <w:rPr>
          <w:rFonts w:ascii="Calibri" w:hAnsi="Calibri" w:cs="Calibri"/>
        </w:rPr>
        <w:t>️</w:t>
      </w:r>
    </w:p>
    <w:p w:rsidR="001F69DB" w:rsidRDefault="001F69DB" w:rsidP="001F69DB">
      <w:pPr>
        <w:ind w:left="360"/>
      </w:pPr>
      <w:r>
        <w:t xml:space="preserve">Исторические типы </w:t>
      </w:r>
      <w:proofErr w:type="spellStart"/>
      <w:proofErr w:type="gramStart"/>
      <w:r>
        <w:t>соц</w:t>
      </w:r>
      <w:proofErr w:type="spellEnd"/>
      <w:proofErr w:type="gramEnd"/>
      <w:r>
        <w:t xml:space="preserve"> стратификации(рабство кастовая сословная Классовая)</w:t>
      </w:r>
    </w:p>
    <w:p w:rsidR="001F69DB" w:rsidRDefault="001F69DB" w:rsidP="001F69DB">
      <w:pPr>
        <w:ind w:left="360"/>
      </w:pPr>
      <w:proofErr w:type="spellStart"/>
      <w:proofErr w:type="gramStart"/>
      <w:r>
        <w:t>Соц</w:t>
      </w:r>
      <w:proofErr w:type="spellEnd"/>
      <w:proofErr w:type="gramEnd"/>
      <w:r>
        <w:t xml:space="preserve"> структура общества (5типов)</w:t>
      </w:r>
    </w:p>
    <w:p w:rsidR="001F69DB" w:rsidRDefault="001F69DB" w:rsidP="001F69DB">
      <w:pPr>
        <w:ind w:left="360"/>
      </w:pPr>
      <w:r>
        <w:t>Уровни стратификации(3)</w:t>
      </w:r>
    </w:p>
    <w:p w:rsidR="001F69DB" w:rsidRDefault="001F69DB" w:rsidP="001F69DB">
      <w:pPr>
        <w:ind w:left="360"/>
      </w:pPr>
      <w:proofErr w:type="spellStart"/>
      <w:proofErr w:type="gramStart"/>
      <w:r>
        <w:t>Соц</w:t>
      </w:r>
      <w:proofErr w:type="spellEnd"/>
      <w:proofErr w:type="gramEnd"/>
      <w:r>
        <w:t xml:space="preserve"> мобильность </w:t>
      </w:r>
    </w:p>
    <w:p w:rsidR="001F69DB" w:rsidRDefault="001F69DB" w:rsidP="001F69DB">
      <w:pPr>
        <w:ind w:left="360"/>
      </w:pPr>
      <w:r>
        <w:t xml:space="preserve">Типы </w:t>
      </w:r>
      <w:proofErr w:type="spellStart"/>
      <w:proofErr w:type="gramStart"/>
      <w:r>
        <w:t>соц</w:t>
      </w:r>
      <w:proofErr w:type="spellEnd"/>
      <w:proofErr w:type="gramEnd"/>
      <w:r>
        <w:t xml:space="preserve"> мобильности (противоположности4)</w:t>
      </w:r>
    </w:p>
    <w:p w:rsidR="001F69DB" w:rsidRDefault="001F69DB" w:rsidP="001F69DB">
      <w:pPr>
        <w:ind w:left="360"/>
      </w:pPr>
      <w:proofErr w:type="spellStart"/>
      <w:proofErr w:type="gramStart"/>
      <w:r>
        <w:t>Соц</w:t>
      </w:r>
      <w:proofErr w:type="spellEnd"/>
      <w:proofErr w:type="gramEnd"/>
      <w:r>
        <w:t xml:space="preserve"> лифты</w:t>
      </w:r>
    </w:p>
    <w:p w:rsidR="001F69DB" w:rsidRDefault="001F69DB" w:rsidP="001F69DB">
      <w:pPr>
        <w:ind w:left="360"/>
      </w:pPr>
      <w:r>
        <w:t>Виды</w:t>
      </w:r>
      <w:r>
        <w:rPr>
          <w:rFonts w:ascii="Cambria Math" w:hAnsi="Cambria Math" w:cs="Cambria Math"/>
        </w:rPr>
        <w:t>⬆</w:t>
      </w:r>
      <w:r>
        <w:rPr>
          <w:rFonts w:ascii="Calibri" w:hAnsi="Calibri" w:cs="Calibri"/>
        </w:rPr>
        <w:t>️</w:t>
      </w:r>
    </w:p>
    <w:p w:rsidR="001F69DB" w:rsidRDefault="001F69DB" w:rsidP="001F69DB">
      <w:pPr>
        <w:ind w:left="360"/>
      </w:pPr>
    </w:p>
    <w:p w:rsidR="001F69DB" w:rsidRDefault="001F69DB" w:rsidP="001F69DB">
      <w:pPr>
        <w:ind w:left="360"/>
      </w:pPr>
      <w:r>
        <w:lastRenderedPageBreak/>
        <w:t xml:space="preserve">Позитивное и отрицательное </w:t>
      </w:r>
      <w:proofErr w:type="spellStart"/>
      <w:proofErr w:type="gramStart"/>
      <w:r>
        <w:t>соц</w:t>
      </w:r>
      <w:proofErr w:type="spellEnd"/>
      <w:proofErr w:type="gramEnd"/>
      <w:r>
        <w:t xml:space="preserve"> мобильности </w:t>
      </w:r>
    </w:p>
    <w:p w:rsidR="001F69DB" w:rsidRDefault="001F69DB" w:rsidP="001F69DB">
      <w:pPr>
        <w:ind w:left="360"/>
      </w:pPr>
      <w:proofErr w:type="spellStart"/>
      <w:r>
        <w:t>Маргинальность</w:t>
      </w:r>
      <w:proofErr w:type="spellEnd"/>
      <w:r>
        <w:t xml:space="preserve"> </w:t>
      </w:r>
    </w:p>
    <w:p w:rsidR="001F69DB" w:rsidRDefault="001F69DB" w:rsidP="001F69DB">
      <w:pPr>
        <w:ind w:left="360"/>
      </w:pPr>
      <w:r>
        <w:t xml:space="preserve">Типы </w:t>
      </w:r>
      <w:r>
        <w:rPr>
          <w:rFonts w:ascii="Cambria Math" w:hAnsi="Cambria Math" w:cs="Cambria Math"/>
        </w:rPr>
        <w:t>⬆</w:t>
      </w:r>
      <w:r>
        <w:rPr>
          <w:rFonts w:ascii="Calibri" w:hAnsi="Calibri" w:cs="Calibri"/>
        </w:rPr>
        <w:t>️</w:t>
      </w:r>
    </w:p>
    <w:p w:rsidR="001F69DB" w:rsidRDefault="001F69DB" w:rsidP="001F69DB">
      <w:pPr>
        <w:ind w:left="360"/>
      </w:pPr>
      <w:bookmarkStart w:id="0" w:name="_GoBack"/>
      <w:bookmarkEnd w:id="0"/>
      <w:r>
        <w:t xml:space="preserve">Тенденции развития современной России </w:t>
      </w:r>
    </w:p>
    <w:p w:rsidR="001F69DB" w:rsidRDefault="001F69DB" w:rsidP="001F69DB">
      <w:pPr>
        <w:ind w:left="360"/>
      </w:pPr>
      <w:proofErr w:type="spellStart"/>
      <w:proofErr w:type="gramStart"/>
      <w:r>
        <w:t>Соц</w:t>
      </w:r>
      <w:proofErr w:type="spellEnd"/>
      <w:proofErr w:type="gramEnd"/>
      <w:r>
        <w:t xml:space="preserve"> группы </w:t>
      </w:r>
    </w:p>
    <w:p w:rsidR="001F69DB" w:rsidRDefault="001F69DB" w:rsidP="001F69DB">
      <w:pPr>
        <w:ind w:left="360"/>
      </w:pPr>
      <w:r>
        <w:t xml:space="preserve">Признаки </w:t>
      </w:r>
    </w:p>
    <w:p w:rsidR="001F69DB" w:rsidRDefault="001F69DB" w:rsidP="001F69DB">
      <w:pPr>
        <w:ind w:left="360"/>
      </w:pPr>
      <w:r>
        <w:t xml:space="preserve">Классификация </w:t>
      </w:r>
      <w:proofErr w:type="spellStart"/>
      <w:proofErr w:type="gramStart"/>
      <w:r>
        <w:t>соц</w:t>
      </w:r>
      <w:proofErr w:type="spellEnd"/>
      <w:proofErr w:type="gramEnd"/>
      <w:r>
        <w:t xml:space="preserve"> групп</w:t>
      </w:r>
    </w:p>
    <w:p w:rsidR="001F69DB" w:rsidRDefault="001F69DB" w:rsidP="001F69DB">
      <w:pPr>
        <w:ind w:left="360"/>
      </w:pPr>
      <w:proofErr w:type="spellStart"/>
      <w:proofErr w:type="gramStart"/>
      <w:r>
        <w:t>Соц</w:t>
      </w:r>
      <w:proofErr w:type="spellEnd"/>
      <w:proofErr w:type="gramEnd"/>
      <w:r>
        <w:t xml:space="preserve"> общности </w:t>
      </w:r>
    </w:p>
    <w:p w:rsidR="001F69DB" w:rsidRDefault="001F69DB" w:rsidP="001F69DB">
      <w:pPr>
        <w:ind w:left="360"/>
      </w:pPr>
      <w:r>
        <w:t xml:space="preserve">Признаки </w:t>
      </w:r>
    </w:p>
    <w:p w:rsidR="001F69DB" w:rsidRDefault="001F69DB" w:rsidP="001F69DB">
      <w:pPr>
        <w:ind w:left="360"/>
      </w:pPr>
      <w:r>
        <w:t xml:space="preserve">Классификация </w:t>
      </w:r>
    </w:p>
    <w:p w:rsidR="001F69DB" w:rsidRDefault="001F69DB" w:rsidP="001F69DB">
      <w:pPr>
        <w:ind w:left="360"/>
      </w:pPr>
      <w:proofErr w:type="spellStart"/>
      <w:proofErr w:type="gramStart"/>
      <w:r>
        <w:t>Квази</w:t>
      </w:r>
      <w:proofErr w:type="spellEnd"/>
      <w:r>
        <w:t xml:space="preserve"> группа</w:t>
      </w:r>
      <w:proofErr w:type="gramEnd"/>
    </w:p>
    <w:p w:rsidR="001F69DB" w:rsidRDefault="001F69DB" w:rsidP="001F69DB">
      <w:pPr>
        <w:ind w:left="360"/>
      </w:pPr>
      <w:r>
        <w:t xml:space="preserve">Типы </w:t>
      </w:r>
    </w:p>
    <w:p w:rsidR="001F69DB" w:rsidRDefault="001F69DB" w:rsidP="001F69DB">
      <w:pPr>
        <w:ind w:left="360"/>
      </w:pPr>
      <w:r>
        <w:t xml:space="preserve">Свойства </w:t>
      </w:r>
    </w:p>
    <w:p w:rsidR="001F69DB" w:rsidRDefault="001F69DB" w:rsidP="001F69DB">
      <w:pPr>
        <w:ind w:left="360"/>
      </w:pPr>
      <w:r>
        <w:t xml:space="preserve">Понятие организация </w:t>
      </w:r>
    </w:p>
    <w:p w:rsidR="001F69DB" w:rsidRDefault="001F69DB" w:rsidP="001F69DB">
      <w:pPr>
        <w:ind w:left="360"/>
      </w:pPr>
      <w:r>
        <w:t xml:space="preserve">Молодёжь </w:t>
      </w:r>
    </w:p>
    <w:p w:rsidR="001F69DB" w:rsidRDefault="001F69DB" w:rsidP="001F69DB">
      <w:pPr>
        <w:ind w:left="360"/>
      </w:pPr>
      <w:r>
        <w:t>Молодость</w:t>
      </w:r>
    </w:p>
    <w:p w:rsidR="001F69DB" w:rsidRDefault="001F69DB" w:rsidP="001F69DB">
      <w:pPr>
        <w:ind w:left="360"/>
      </w:pPr>
      <w:r>
        <w:t xml:space="preserve">Особенности </w:t>
      </w:r>
      <w:proofErr w:type="spellStart"/>
      <w:proofErr w:type="gramStart"/>
      <w:r>
        <w:t>соц</w:t>
      </w:r>
      <w:proofErr w:type="spellEnd"/>
      <w:proofErr w:type="gramEnd"/>
      <w:r>
        <w:t xml:space="preserve"> положения молодежи </w:t>
      </w:r>
    </w:p>
    <w:p w:rsidR="001F69DB" w:rsidRDefault="001F69DB" w:rsidP="001F69DB">
      <w:pPr>
        <w:ind w:left="360"/>
      </w:pPr>
      <w:r>
        <w:t>Этнос</w:t>
      </w:r>
    </w:p>
    <w:p w:rsidR="001F69DB" w:rsidRDefault="001F69DB" w:rsidP="001F69DB">
      <w:pPr>
        <w:ind w:left="360"/>
      </w:pPr>
      <w:r>
        <w:t>Виды этнических общностей(4)</w:t>
      </w:r>
    </w:p>
    <w:p w:rsidR="001F69DB" w:rsidRDefault="001F69DB" w:rsidP="001F69DB">
      <w:pPr>
        <w:ind w:left="360"/>
      </w:pPr>
      <w:r>
        <w:t xml:space="preserve">Нация </w:t>
      </w:r>
    </w:p>
    <w:p w:rsidR="001F69DB" w:rsidRDefault="001F69DB" w:rsidP="001F69DB">
      <w:pPr>
        <w:ind w:left="360"/>
      </w:pPr>
      <w:r>
        <w:t xml:space="preserve">Черты этнических меньшинств </w:t>
      </w:r>
    </w:p>
    <w:p w:rsidR="001F69DB" w:rsidRDefault="001F69DB" w:rsidP="001F69DB">
      <w:pPr>
        <w:ind w:left="360"/>
      </w:pPr>
      <w:r>
        <w:t>Факторы развития нации</w:t>
      </w:r>
    </w:p>
    <w:p w:rsidR="001F69DB" w:rsidRDefault="001F69DB" w:rsidP="001F69DB">
      <w:pPr>
        <w:ind w:left="360"/>
      </w:pPr>
      <w:r>
        <w:t xml:space="preserve">Тенденции развития </w:t>
      </w:r>
      <w:proofErr w:type="spellStart"/>
      <w:r>
        <w:t>межнац</w:t>
      </w:r>
      <w:proofErr w:type="spellEnd"/>
      <w:r>
        <w:t xml:space="preserve"> отношени</w:t>
      </w:r>
      <w:proofErr w:type="gramStart"/>
      <w:r>
        <w:t>й(</w:t>
      </w:r>
      <w:proofErr w:type="gramEnd"/>
      <w:r>
        <w:t>интеграция дифференциал)</w:t>
      </w:r>
    </w:p>
    <w:p w:rsidR="006A7E8B" w:rsidRDefault="006A7E8B" w:rsidP="006A7E8B">
      <w:pPr>
        <w:ind w:left="360"/>
      </w:pPr>
    </w:p>
    <w:p w:rsidR="006A7E8B" w:rsidRDefault="006A7E8B" w:rsidP="006A7E8B">
      <w:pPr>
        <w:ind w:left="360"/>
      </w:pPr>
    </w:p>
    <w:p w:rsidR="00C41872" w:rsidRDefault="00C41872" w:rsidP="00C41872"/>
    <w:sectPr w:rsidR="00C4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DA6"/>
    <w:multiLevelType w:val="hybridMultilevel"/>
    <w:tmpl w:val="633A3590"/>
    <w:lvl w:ilvl="0" w:tplc="64C67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381EF6"/>
    <w:multiLevelType w:val="hybridMultilevel"/>
    <w:tmpl w:val="A76EA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E74C2"/>
    <w:multiLevelType w:val="hybridMultilevel"/>
    <w:tmpl w:val="1F84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B0EDC"/>
    <w:multiLevelType w:val="hybridMultilevel"/>
    <w:tmpl w:val="62220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D2E7F"/>
    <w:multiLevelType w:val="hybridMultilevel"/>
    <w:tmpl w:val="C360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04F8D"/>
    <w:multiLevelType w:val="hybridMultilevel"/>
    <w:tmpl w:val="22300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11808"/>
    <w:multiLevelType w:val="hybridMultilevel"/>
    <w:tmpl w:val="711A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96399"/>
    <w:multiLevelType w:val="hybridMultilevel"/>
    <w:tmpl w:val="46FEE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D7AC0"/>
    <w:multiLevelType w:val="hybridMultilevel"/>
    <w:tmpl w:val="DB2CC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F2CD2"/>
    <w:multiLevelType w:val="hybridMultilevel"/>
    <w:tmpl w:val="988C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B7"/>
    <w:rsid w:val="000935E8"/>
    <w:rsid w:val="000F6B8A"/>
    <w:rsid w:val="001F59B7"/>
    <w:rsid w:val="001F69DB"/>
    <w:rsid w:val="00372211"/>
    <w:rsid w:val="00406DC7"/>
    <w:rsid w:val="0059175D"/>
    <w:rsid w:val="005A031D"/>
    <w:rsid w:val="006A7E8B"/>
    <w:rsid w:val="00800DAC"/>
    <w:rsid w:val="00BA15DC"/>
    <w:rsid w:val="00C41872"/>
    <w:rsid w:val="00DA3AEB"/>
    <w:rsid w:val="00E2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2019-02-01T07:34:00Z</dcterms:created>
  <dcterms:modified xsi:type="dcterms:W3CDTF">2019-02-01T10:53:00Z</dcterms:modified>
</cp:coreProperties>
</file>